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C0" w:rsidRDefault="00392F3B">
      <w:pPr>
        <w:pStyle w:val="Standard"/>
        <w:jc w:val="center"/>
        <w:rPr>
          <w:b/>
          <w:bCs/>
        </w:rPr>
      </w:pPr>
      <w:r>
        <w:rPr>
          <w:b/>
          <w:bCs/>
        </w:rPr>
        <w:t>Międzynarodowy projekt edukacyjny wspierający rozwój kreatywności                                                rok szkolny 2023/2024. Kreatywne prace plastyczne IV edycja.</w:t>
      </w:r>
    </w:p>
    <w:p w:rsidR="00BC17C0" w:rsidRDefault="00BC17C0">
      <w:pPr>
        <w:pStyle w:val="Standard"/>
        <w:jc w:val="center"/>
        <w:rPr>
          <w:b/>
          <w:bCs/>
        </w:rPr>
      </w:pPr>
    </w:p>
    <w:p w:rsidR="00BC17C0" w:rsidRDefault="00392F3B">
      <w:pPr>
        <w:pStyle w:val="Standard"/>
        <w:rPr>
          <w:b/>
          <w:bCs/>
          <w:color w:val="050505"/>
        </w:rPr>
      </w:pPr>
      <w:r>
        <w:rPr>
          <w:b/>
          <w:bCs/>
          <w:color w:val="050505"/>
        </w:rPr>
        <w:t xml:space="preserve">Założenia </w:t>
      </w:r>
      <w:r>
        <w:rPr>
          <w:b/>
          <w:bCs/>
          <w:color w:val="050505"/>
        </w:rPr>
        <w:t>projektu mają na celu:</w:t>
      </w:r>
    </w:p>
    <w:p w:rsidR="00BC17C0" w:rsidRDefault="00392F3B">
      <w:pPr>
        <w:pStyle w:val="Standard"/>
        <w:numPr>
          <w:ilvl w:val="0"/>
          <w:numId w:val="1"/>
        </w:numPr>
        <w:rPr>
          <w:color w:val="050505"/>
        </w:rPr>
      </w:pPr>
      <w:r>
        <w:rPr>
          <w:color w:val="050505"/>
        </w:rPr>
        <w:t>rozwijanie wyobraźni i kreatywności u dzieci,</w:t>
      </w:r>
    </w:p>
    <w:p w:rsidR="00BC17C0" w:rsidRDefault="00392F3B">
      <w:pPr>
        <w:pStyle w:val="Standard"/>
        <w:numPr>
          <w:ilvl w:val="0"/>
          <w:numId w:val="1"/>
        </w:numPr>
        <w:rPr>
          <w:color w:val="050505"/>
        </w:rPr>
      </w:pPr>
      <w:r>
        <w:rPr>
          <w:color w:val="050505"/>
        </w:rPr>
        <w:t>zaspokajanie naturalnej potrzeby tworzenia i aktywności plastycznej w zakresie eksperymentowania z różnymi materiałami i narzędziami plastycznymi,</w:t>
      </w:r>
    </w:p>
    <w:p w:rsidR="00BC17C0" w:rsidRDefault="00392F3B">
      <w:pPr>
        <w:pStyle w:val="Standard"/>
        <w:numPr>
          <w:ilvl w:val="0"/>
          <w:numId w:val="1"/>
        </w:numPr>
        <w:rPr>
          <w:color w:val="050505"/>
        </w:rPr>
      </w:pPr>
      <w:r>
        <w:rPr>
          <w:color w:val="050505"/>
        </w:rPr>
        <w:t>kształtowanie postaw proekologicznych po</w:t>
      </w:r>
      <w:r>
        <w:rPr>
          <w:color w:val="050505"/>
        </w:rPr>
        <w:t>przez Recycling Plastyczny,</w:t>
      </w:r>
    </w:p>
    <w:p w:rsidR="00BC17C0" w:rsidRDefault="00392F3B">
      <w:pPr>
        <w:pStyle w:val="Standard"/>
        <w:numPr>
          <w:ilvl w:val="0"/>
          <w:numId w:val="1"/>
        </w:numPr>
        <w:rPr>
          <w:color w:val="050505"/>
        </w:rPr>
      </w:pPr>
      <w:r>
        <w:rPr>
          <w:color w:val="050505"/>
        </w:rPr>
        <w:t>rozwijanie samodzielności, wzmacnianie poczucia sprawności i wiary we własne możliwości oraz doświadczanie sukcesu.</w:t>
      </w:r>
    </w:p>
    <w:p w:rsidR="00BC17C0" w:rsidRDefault="00BC17C0">
      <w:pPr>
        <w:pStyle w:val="Standard"/>
        <w:rPr>
          <w:color w:val="050505"/>
        </w:rPr>
      </w:pPr>
    </w:p>
    <w:p w:rsidR="00BC17C0" w:rsidRDefault="00392F3B">
      <w:pPr>
        <w:pStyle w:val="Standard"/>
        <w:rPr>
          <w:color w:val="050505"/>
        </w:rPr>
      </w:pPr>
      <w:r>
        <w:rPr>
          <w:color w:val="050505"/>
        </w:rPr>
        <w:t>Projekt Kreatywne prace plastyczne IV, będzie realizowany w klasie 1bA.</w:t>
      </w:r>
    </w:p>
    <w:p w:rsidR="00BC17C0" w:rsidRDefault="00BC17C0">
      <w:pPr>
        <w:pStyle w:val="Standard"/>
        <w:jc w:val="center"/>
        <w:rPr>
          <w:color w:val="050505"/>
        </w:rPr>
      </w:pPr>
    </w:p>
    <w:p w:rsidR="00BC17C0" w:rsidRDefault="00392F3B">
      <w:pPr>
        <w:pStyle w:val="Standard"/>
        <w:jc w:val="center"/>
        <w:rPr>
          <w:color w:val="050505"/>
        </w:rPr>
      </w:pPr>
      <w:r>
        <w:rPr>
          <w:color w:val="050505"/>
        </w:rPr>
        <w:t>Wychowawca klasy.</w:t>
      </w:r>
    </w:p>
    <w:sectPr w:rsidR="00BC17C0" w:rsidSect="00BC17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3B" w:rsidRDefault="00392F3B" w:rsidP="00BC17C0">
      <w:r>
        <w:separator/>
      </w:r>
    </w:p>
  </w:endnote>
  <w:endnote w:type="continuationSeparator" w:id="0">
    <w:p w:rsidR="00392F3B" w:rsidRDefault="00392F3B" w:rsidP="00BC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3B" w:rsidRDefault="00392F3B" w:rsidP="00BC17C0">
      <w:r w:rsidRPr="00BC17C0">
        <w:rPr>
          <w:color w:val="000000"/>
        </w:rPr>
        <w:separator/>
      </w:r>
    </w:p>
  </w:footnote>
  <w:footnote w:type="continuationSeparator" w:id="0">
    <w:p w:rsidR="00392F3B" w:rsidRDefault="00392F3B" w:rsidP="00BC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34F3"/>
    <w:multiLevelType w:val="multilevel"/>
    <w:tmpl w:val="08C4A5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7C0"/>
    <w:rsid w:val="00392F3B"/>
    <w:rsid w:val="007D16DC"/>
    <w:rsid w:val="00BC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7C0"/>
  </w:style>
  <w:style w:type="paragraph" w:customStyle="1" w:styleId="Heading">
    <w:name w:val="Heading"/>
    <w:basedOn w:val="Standard"/>
    <w:next w:val="Textbody"/>
    <w:rsid w:val="00BC17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C17C0"/>
    <w:pPr>
      <w:spacing w:after="120"/>
    </w:pPr>
  </w:style>
  <w:style w:type="paragraph" w:styleId="Lista">
    <w:name w:val="List"/>
    <w:basedOn w:val="Textbody"/>
    <w:rsid w:val="00BC17C0"/>
  </w:style>
  <w:style w:type="paragraph" w:customStyle="1" w:styleId="Caption">
    <w:name w:val="Caption"/>
    <w:basedOn w:val="Standard"/>
    <w:rsid w:val="00BC17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17C0"/>
    <w:pPr>
      <w:suppressLineNumbers/>
    </w:pPr>
  </w:style>
  <w:style w:type="character" w:customStyle="1" w:styleId="BulletSymbols">
    <w:name w:val="Bullet Symbols"/>
    <w:rsid w:val="00BC17C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2023-10-20T14:54:00Z</dcterms:created>
  <dcterms:modified xsi:type="dcterms:W3CDTF">2023-10-20T17:53:00Z</dcterms:modified>
</cp:coreProperties>
</file>